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C17E9" w14:textId="77777777" w:rsidR="00E64485" w:rsidRPr="00B15660" w:rsidRDefault="00E64485" w:rsidP="00E64485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1E9E0A35" w14:textId="77777777" w:rsidR="00E64485" w:rsidRPr="00B15660" w:rsidRDefault="00E64485" w:rsidP="00E64485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2FFA4E73" w14:textId="62098D20" w:rsidR="00E64485" w:rsidRDefault="00E64485" w:rsidP="00E64485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95397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стан забезпечення жителів громади питною водою та заходи щодо поліпшення її якості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30A05849" w14:textId="77777777" w:rsidR="00E64485" w:rsidRPr="00876AEC" w:rsidRDefault="00E64485" w:rsidP="00E64485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267BF71" w14:textId="4B759A03" w:rsidR="00E64485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95397A">
        <w:rPr>
          <w:rFonts w:ascii="Times New Roman" w:hAnsi="Times New Roman"/>
          <w:sz w:val="28"/>
          <w:szCs w:val="28"/>
          <w:lang w:val="uk-UA"/>
        </w:rPr>
        <w:t>, пропозиції постійн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95397A">
        <w:rPr>
          <w:rFonts w:ascii="Times New Roman" w:hAnsi="Times New Roman"/>
          <w:sz w:val="28"/>
          <w:szCs w:val="28"/>
          <w:lang w:val="uk-UA"/>
        </w:rPr>
        <w:t xml:space="preserve"> комісій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4485">
        <w:rPr>
          <w:rFonts w:ascii="Times New Roman" w:hAnsi="Times New Roman"/>
          <w:sz w:val="28"/>
          <w:szCs w:val="28"/>
          <w:lang w:val="uk-UA"/>
        </w:rPr>
        <w:t>Сквирської міської ради з питань 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127FA23" w14:textId="77777777" w:rsidR="00E64485" w:rsidRPr="002D31BF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65B3F15F" w14:textId="46054512" w:rsidR="00E64485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 27 ст. 53 Закону України</w:t>
      </w:r>
      <w:r w:rsidRPr="0095397A">
        <w:rPr>
          <w:rFonts w:ascii="Times New Roman" w:hAnsi="Times New Roman"/>
          <w:sz w:val="28"/>
          <w:szCs w:val="28"/>
          <w:lang w:val="uk-UA"/>
        </w:rPr>
        <w:t xml:space="preserve">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>зако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нів України «Про житлово-комунальні послуги», «Про питну воду, питне водопостачання та водовідведення».</w:t>
      </w:r>
    </w:p>
    <w:p w14:paraId="433FAF7D" w14:textId="2C981925" w:rsidR="00E64485" w:rsidRPr="00E7080E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D3C306A" w14:textId="77777777" w:rsidR="00E64485" w:rsidRPr="002D31BF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91A42D4" w14:textId="77777777" w:rsidR="00E64485" w:rsidRPr="002D31BF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F827D48" w14:textId="77777777" w:rsidR="00E64485" w:rsidRDefault="00E64485" w:rsidP="00E64485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C0D0AD2" w14:textId="77777777" w:rsidR="00E64485" w:rsidRPr="00AD6CA3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B65080E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6DF30542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1F1D9EB4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4E5E1E41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BBB8CAB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3510228F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470AA8C2" w14:textId="77777777" w:rsidR="00E64485" w:rsidRPr="00B15660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EF8E806" w14:textId="77777777" w:rsidR="00E64485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2DEA2E4F" w14:textId="77777777" w:rsidR="00E64485" w:rsidRPr="002D31BF" w:rsidRDefault="00E64485" w:rsidP="00E6448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0BFF578E" w14:textId="77777777" w:rsidR="00E64485" w:rsidRDefault="00E64485" w:rsidP="00E64485"/>
    <w:p w14:paraId="5DCEA7AB" w14:textId="77777777" w:rsidR="00E64485" w:rsidRDefault="00E64485" w:rsidP="00E64485"/>
    <w:p w14:paraId="5C033717" w14:textId="77777777" w:rsidR="00E64485" w:rsidRDefault="00E64485" w:rsidP="00E64485"/>
    <w:p w14:paraId="3E89C812" w14:textId="77777777" w:rsidR="008B6D59" w:rsidRDefault="008B6D59"/>
    <w:sectPr w:rsidR="008B6D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33"/>
    <w:rsid w:val="008B6D59"/>
    <w:rsid w:val="00CC4733"/>
    <w:rsid w:val="00E6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563BF"/>
  <w15:chartTrackingRefBased/>
  <w15:docId w15:val="{8A061AFD-C3A8-4075-A610-8CD9820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64485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957</Words>
  <Characters>547</Characters>
  <Application>Microsoft Office Word</Application>
  <DocSecurity>0</DocSecurity>
  <Lines>4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2023-07-21T07:22:00Z</dcterms:created>
  <dcterms:modified xsi:type="dcterms:W3CDTF">2023-07-21T07:28:00Z</dcterms:modified>
</cp:coreProperties>
</file>